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6FA6E" w14:textId="3BF97EDA" w:rsidR="007452C9" w:rsidRPr="00305331" w:rsidRDefault="005B18FF" w:rsidP="009C51A6">
      <w:pPr>
        <w:jc w:val="center"/>
        <w:rPr>
          <w:b/>
        </w:rPr>
      </w:pPr>
      <w:r w:rsidRPr="00305331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BB9B7" wp14:editId="69802760">
                <wp:simplePos x="0" y="0"/>
                <wp:positionH relativeFrom="column">
                  <wp:posOffset>4998720</wp:posOffset>
                </wp:positionH>
                <wp:positionV relativeFrom="paragraph">
                  <wp:posOffset>74930</wp:posOffset>
                </wp:positionV>
                <wp:extent cx="1554480" cy="464820"/>
                <wp:effectExtent l="0" t="0" r="2667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53366" w14:textId="1EA517D2" w:rsidR="009C51A6" w:rsidRPr="009C51A6" w:rsidRDefault="000053C5" w:rsidP="009C51A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BBB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6pt;margin-top:5.9pt;width:122.4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">
                <v:textbox>
                  <w:txbxContent>
                    <w:p w14:paraId="6CD53366" w14:textId="1EA517D2" w:rsidR="009C51A6" w:rsidRPr="009C51A6" w:rsidRDefault="000053C5" w:rsidP="009C51A6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Approved</w:t>
                      </w:r>
                    </w:p>
                  </w:txbxContent>
                </v:textbox>
              </v:shape>
            </w:pict>
          </mc:Fallback>
        </mc:AlternateContent>
      </w:r>
    </w:p>
    <w:p w14:paraId="27804C76" w14:textId="08AEFBAB" w:rsidR="0049650F" w:rsidRDefault="00547B1F" w:rsidP="009C51A6">
      <w:pPr>
        <w:jc w:val="center"/>
        <w:rPr>
          <w:b/>
          <w:sz w:val="42"/>
        </w:rPr>
      </w:pPr>
      <w:r>
        <w:rPr>
          <w:b/>
          <w:sz w:val="42"/>
        </w:rPr>
        <w:t>SAN DIEGO MESA COLLEGE</w:t>
      </w:r>
    </w:p>
    <w:p w14:paraId="000218CC" w14:textId="60A1942B" w:rsidR="0049650F" w:rsidRDefault="00547B1F" w:rsidP="009C51A6">
      <w:pPr>
        <w:spacing w:line="387" w:lineRule="exact"/>
        <w:jc w:val="center"/>
        <w:rPr>
          <w:sz w:val="34"/>
        </w:rPr>
      </w:pPr>
      <w:bookmarkStart w:id="0" w:name="Fall_2019_–_Spring_2020"/>
      <w:bookmarkEnd w:id="0"/>
      <w:r>
        <w:rPr>
          <w:sz w:val="34"/>
        </w:rPr>
        <w:t>Curriculum Review Subcommittee Meetings</w:t>
      </w:r>
    </w:p>
    <w:p w14:paraId="6B7E057D" w14:textId="1522F7EF" w:rsidR="0049650F" w:rsidRDefault="00547B1F" w:rsidP="00036749">
      <w:pPr>
        <w:spacing w:before="1"/>
        <w:jc w:val="center"/>
        <w:rPr>
          <w:sz w:val="28"/>
        </w:rPr>
      </w:pPr>
      <w:r>
        <w:rPr>
          <w:sz w:val="28"/>
        </w:rPr>
        <w:t xml:space="preserve">Fall </w:t>
      </w:r>
      <w:r w:rsidR="007D40FF">
        <w:rPr>
          <w:sz w:val="28"/>
        </w:rPr>
        <w:t>202</w:t>
      </w:r>
      <w:r w:rsidR="00E10954">
        <w:rPr>
          <w:sz w:val="28"/>
        </w:rPr>
        <w:t>2</w:t>
      </w:r>
      <w:r>
        <w:rPr>
          <w:sz w:val="28"/>
        </w:rPr>
        <w:t xml:space="preserve"> – Spring </w:t>
      </w:r>
      <w:r w:rsidR="007D7D1D">
        <w:rPr>
          <w:sz w:val="28"/>
        </w:rPr>
        <w:t>202</w:t>
      </w:r>
      <w:r w:rsidR="00EC7A88">
        <w:rPr>
          <w:sz w:val="28"/>
        </w:rPr>
        <w:t>3</w:t>
      </w:r>
      <w:r w:rsidR="00D37BD2">
        <w:rPr>
          <w:sz w:val="28"/>
        </w:rPr>
        <w:t xml:space="preserve"> </w:t>
      </w:r>
      <w:r w:rsidR="00C3720B">
        <w:rPr>
          <w:sz w:val="28"/>
        </w:rPr>
        <w:t xml:space="preserve"> </w:t>
      </w:r>
    </w:p>
    <w:p w14:paraId="5CA57785" w14:textId="6E13E4FE" w:rsidR="0049650F" w:rsidRPr="00107541" w:rsidRDefault="0049650F" w:rsidP="00036749">
      <w:pPr>
        <w:pStyle w:val="BodyText"/>
        <w:jc w:val="center"/>
        <w:rPr>
          <w:sz w:val="16"/>
          <w:szCs w:val="16"/>
        </w:rPr>
      </w:pPr>
    </w:p>
    <w:p w14:paraId="52E71716" w14:textId="0F5A8042" w:rsidR="0049650F" w:rsidRDefault="000E17C5" w:rsidP="000E17C5">
      <w:pPr>
        <w:tabs>
          <w:tab w:val="center" w:pos="4680"/>
          <w:tab w:val="right" w:pos="9360"/>
        </w:tabs>
        <w:rPr>
          <w:b/>
          <w:sz w:val="28"/>
        </w:rPr>
      </w:pPr>
      <w:bookmarkStart w:id="1" w:name="FALL_2019"/>
      <w:bookmarkEnd w:id="1"/>
      <w:r>
        <w:rPr>
          <w:b/>
          <w:sz w:val="28"/>
        </w:rPr>
        <w:tab/>
      </w:r>
      <w:r w:rsidR="00547B1F">
        <w:rPr>
          <w:b/>
          <w:sz w:val="28"/>
        </w:rPr>
        <w:t xml:space="preserve">FALL </w:t>
      </w:r>
      <w:r w:rsidR="007D40FF">
        <w:rPr>
          <w:b/>
          <w:sz w:val="28"/>
        </w:rPr>
        <w:t>2022</w:t>
      </w:r>
      <w:r>
        <w:rPr>
          <w:b/>
          <w:sz w:val="28"/>
        </w:rPr>
        <w:tab/>
      </w:r>
    </w:p>
    <w:p w14:paraId="066D84CE" w14:textId="77777777" w:rsidR="0049650F" w:rsidRDefault="00547B1F" w:rsidP="00036749">
      <w:pPr>
        <w:spacing w:before="2"/>
        <w:jc w:val="center"/>
        <w:rPr>
          <w:b/>
          <w:sz w:val="28"/>
        </w:rPr>
      </w:pPr>
      <w:r>
        <w:rPr>
          <w:b/>
          <w:sz w:val="28"/>
        </w:rPr>
        <w:t>Meetings are scheduled for 2:15 p.m.</w:t>
      </w:r>
    </w:p>
    <w:p w14:paraId="328C9633" w14:textId="77777777" w:rsidR="0049650F" w:rsidRDefault="0049650F" w:rsidP="00036749">
      <w:pPr>
        <w:pStyle w:val="BodyText"/>
        <w:spacing w:before="5"/>
        <w:rPr>
          <w:b/>
          <w:sz w:val="16"/>
        </w:rPr>
      </w:pPr>
    </w:p>
    <w:p w14:paraId="0CCFF7E7" w14:textId="58F08330" w:rsidR="00FA44E3" w:rsidRDefault="00FA44E3" w:rsidP="00107541">
      <w:pPr>
        <w:pStyle w:val="TableParagraph"/>
        <w:tabs>
          <w:tab w:val="left" w:pos="3240"/>
          <w:tab w:val="left" w:pos="5400"/>
        </w:tabs>
        <w:jc w:val="left"/>
        <w:rPr>
          <w:sz w:val="24"/>
        </w:rPr>
      </w:pPr>
      <w:r>
        <w:rPr>
          <w:sz w:val="24"/>
        </w:rPr>
        <w:tab/>
        <w:t>August 2</w:t>
      </w:r>
      <w:r w:rsidR="007D40FF">
        <w:rPr>
          <w:sz w:val="24"/>
        </w:rPr>
        <w:t>5</w:t>
      </w:r>
      <w:r>
        <w:rPr>
          <w:sz w:val="24"/>
        </w:rPr>
        <w:t xml:space="preserve">, </w:t>
      </w:r>
      <w:r w:rsidR="007D40FF">
        <w:rPr>
          <w:sz w:val="24"/>
        </w:rPr>
        <w:t>2022</w:t>
      </w:r>
      <w:r>
        <w:rPr>
          <w:sz w:val="24"/>
        </w:rPr>
        <w:tab/>
      </w:r>
      <w:r w:rsidR="007F3CA9">
        <w:rPr>
          <w:sz w:val="24"/>
        </w:rPr>
        <w:tab/>
      </w:r>
      <w:r>
        <w:rPr>
          <w:sz w:val="24"/>
        </w:rPr>
        <w:t xml:space="preserve"> </w:t>
      </w:r>
      <w:r w:rsidR="007F3CA9">
        <w:rPr>
          <w:sz w:val="24"/>
        </w:rPr>
        <w:t>ZOOM</w:t>
      </w:r>
      <w:r w:rsidR="007D7D1D">
        <w:rPr>
          <w:sz w:val="24"/>
        </w:rPr>
        <w:t xml:space="preserve"> (</w:t>
      </w:r>
      <w:r w:rsidR="00F10E7A">
        <w:rPr>
          <w:sz w:val="24"/>
        </w:rPr>
        <w:t>Orientation</w:t>
      </w:r>
      <w:r w:rsidR="007D7D1D">
        <w:rPr>
          <w:sz w:val="24"/>
        </w:rPr>
        <w:t>)</w:t>
      </w:r>
    </w:p>
    <w:p w14:paraId="4695A3EF" w14:textId="77777777" w:rsidR="00107541" w:rsidRPr="00107541" w:rsidRDefault="00107541" w:rsidP="00107541">
      <w:pPr>
        <w:pStyle w:val="TableParagraph"/>
        <w:tabs>
          <w:tab w:val="left" w:pos="3240"/>
          <w:tab w:val="left" w:pos="5400"/>
        </w:tabs>
        <w:jc w:val="left"/>
        <w:rPr>
          <w:strike/>
          <w:sz w:val="24"/>
        </w:rPr>
      </w:pPr>
    </w:p>
    <w:p w14:paraId="28CAD007" w14:textId="11078782" w:rsidR="006B0173" w:rsidRPr="007F3CA9" w:rsidRDefault="006B0173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 xml:space="preserve">September </w:t>
      </w:r>
      <w:r w:rsidR="007D40FF">
        <w:rPr>
          <w:sz w:val="24"/>
        </w:rPr>
        <w:t>1</w:t>
      </w:r>
      <w:r>
        <w:rPr>
          <w:sz w:val="24"/>
        </w:rPr>
        <w:t xml:space="preserve">, </w:t>
      </w:r>
      <w:r w:rsidR="007D40FF">
        <w:rPr>
          <w:sz w:val="24"/>
        </w:rPr>
        <w:t>2022</w:t>
      </w:r>
      <w:r>
        <w:rPr>
          <w:sz w:val="24"/>
        </w:rPr>
        <w:tab/>
      </w:r>
      <w:r w:rsidR="007F3CA9">
        <w:rPr>
          <w:sz w:val="24"/>
        </w:rPr>
        <w:t xml:space="preserve"> ZOOM</w:t>
      </w:r>
    </w:p>
    <w:p w14:paraId="079B5352" w14:textId="6212ADA4" w:rsidR="006B0173" w:rsidRDefault="006B0173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>September 1</w:t>
      </w:r>
      <w:r w:rsidR="007D40FF">
        <w:rPr>
          <w:sz w:val="24"/>
        </w:rPr>
        <w:t>5</w:t>
      </w:r>
      <w:r>
        <w:rPr>
          <w:sz w:val="24"/>
        </w:rPr>
        <w:t xml:space="preserve">, </w:t>
      </w:r>
      <w:r w:rsidR="007D40FF">
        <w:rPr>
          <w:sz w:val="24"/>
        </w:rPr>
        <w:t>2022</w:t>
      </w:r>
      <w:r>
        <w:rPr>
          <w:sz w:val="24"/>
        </w:rPr>
        <w:tab/>
      </w:r>
      <w:r w:rsidR="007F3CA9">
        <w:rPr>
          <w:sz w:val="24"/>
        </w:rPr>
        <w:t xml:space="preserve"> ZOOM</w:t>
      </w:r>
    </w:p>
    <w:p w14:paraId="701E6469" w14:textId="77777777" w:rsidR="00107541" w:rsidRPr="00107541" w:rsidRDefault="00107541" w:rsidP="00107541">
      <w:pPr>
        <w:pStyle w:val="TableParagraph"/>
        <w:ind w:left="3240"/>
        <w:jc w:val="left"/>
        <w:rPr>
          <w:sz w:val="16"/>
          <w:szCs w:val="16"/>
        </w:rPr>
      </w:pPr>
    </w:p>
    <w:p w14:paraId="6CD81BCC" w14:textId="64D016D3" w:rsidR="006B0173" w:rsidRDefault="006B0173" w:rsidP="00107541">
      <w:pPr>
        <w:pStyle w:val="TableParagraph"/>
        <w:ind w:left="3240"/>
        <w:jc w:val="left"/>
        <w:rPr>
          <w:sz w:val="24"/>
        </w:rPr>
      </w:pPr>
      <w:bookmarkStart w:id="2" w:name="October___3,_2019__MS_202"/>
      <w:bookmarkEnd w:id="2"/>
      <w:r>
        <w:rPr>
          <w:sz w:val="24"/>
        </w:rPr>
        <w:t xml:space="preserve">October </w:t>
      </w:r>
      <w:r w:rsidR="007D40FF">
        <w:rPr>
          <w:sz w:val="24"/>
        </w:rPr>
        <w:t>6</w:t>
      </w:r>
      <w:r>
        <w:rPr>
          <w:sz w:val="24"/>
        </w:rPr>
        <w:t xml:space="preserve">, </w:t>
      </w:r>
      <w:r w:rsidR="007D40FF">
        <w:rPr>
          <w:sz w:val="24"/>
        </w:rPr>
        <w:t>2022</w:t>
      </w:r>
      <w:r>
        <w:rPr>
          <w:sz w:val="24"/>
        </w:rPr>
        <w:tab/>
      </w:r>
      <w:r w:rsidR="007F3CA9">
        <w:rPr>
          <w:sz w:val="24"/>
        </w:rPr>
        <w:tab/>
        <w:t xml:space="preserve"> ZOOM</w:t>
      </w:r>
    </w:p>
    <w:p w14:paraId="39AF44FD" w14:textId="47462AEF" w:rsidR="006B0173" w:rsidRDefault="006B0173" w:rsidP="00107541">
      <w:pPr>
        <w:pStyle w:val="TableParagraph"/>
        <w:ind w:left="3240"/>
        <w:jc w:val="left"/>
        <w:rPr>
          <w:sz w:val="24"/>
        </w:rPr>
      </w:pPr>
      <w:bookmarkStart w:id="3" w:name="October_17,_2019__MS_202"/>
      <w:bookmarkEnd w:id="3"/>
      <w:r>
        <w:rPr>
          <w:sz w:val="24"/>
        </w:rPr>
        <w:t xml:space="preserve">October </w:t>
      </w:r>
      <w:r w:rsidR="00107541">
        <w:rPr>
          <w:sz w:val="24"/>
        </w:rPr>
        <w:t>2</w:t>
      </w:r>
      <w:r w:rsidR="007D40FF">
        <w:rPr>
          <w:sz w:val="24"/>
        </w:rPr>
        <w:t>0</w:t>
      </w:r>
      <w:r>
        <w:rPr>
          <w:sz w:val="24"/>
        </w:rPr>
        <w:t xml:space="preserve">, </w:t>
      </w:r>
      <w:r w:rsidR="007D40FF">
        <w:rPr>
          <w:sz w:val="24"/>
        </w:rPr>
        <w:t>2022</w:t>
      </w:r>
      <w:r>
        <w:rPr>
          <w:sz w:val="24"/>
        </w:rPr>
        <w:tab/>
      </w:r>
      <w:r w:rsidR="007F3CA9">
        <w:rPr>
          <w:sz w:val="24"/>
        </w:rPr>
        <w:tab/>
        <w:t xml:space="preserve"> ZOOM</w:t>
      </w:r>
    </w:p>
    <w:p w14:paraId="48D01E5C" w14:textId="77777777" w:rsidR="00107541" w:rsidRPr="00107541" w:rsidRDefault="00107541" w:rsidP="000E17C5">
      <w:pPr>
        <w:pStyle w:val="TableParagraph"/>
        <w:ind w:left="3240"/>
        <w:rPr>
          <w:sz w:val="16"/>
          <w:szCs w:val="16"/>
        </w:rPr>
      </w:pPr>
    </w:p>
    <w:p w14:paraId="13F67CB3" w14:textId="4D48D184" w:rsidR="006B0173" w:rsidRDefault="006B0173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 xml:space="preserve">November </w:t>
      </w:r>
      <w:r w:rsidR="007D40FF">
        <w:rPr>
          <w:sz w:val="24"/>
        </w:rPr>
        <w:t>3</w:t>
      </w:r>
      <w:r>
        <w:rPr>
          <w:sz w:val="24"/>
        </w:rPr>
        <w:t xml:space="preserve">, </w:t>
      </w:r>
      <w:r w:rsidR="007D40FF">
        <w:rPr>
          <w:sz w:val="24"/>
        </w:rPr>
        <w:t>2022</w:t>
      </w:r>
      <w:r>
        <w:rPr>
          <w:sz w:val="24"/>
        </w:rPr>
        <w:tab/>
      </w:r>
      <w:r w:rsidR="007F3CA9">
        <w:rPr>
          <w:sz w:val="24"/>
        </w:rPr>
        <w:tab/>
        <w:t xml:space="preserve"> ZOOM</w:t>
      </w:r>
    </w:p>
    <w:p w14:paraId="721A89E2" w14:textId="2F813B1B" w:rsidR="006B0173" w:rsidRDefault="006B0173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>November 1</w:t>
      </w:r>
      <w:r w:rsidR="007D40FF">
        <w:rPr>
          <w:sz w:val="24"/>
        </w:rPr>
        <w:t>7</w:t>
      </w:r>
      <w:r>
        <w:rPr>
          <w:sz w:val="24"/>
        </w:rPr>
        <w:t xml:space="preserve">, </w:t>
      </w:r>
      <w:r w:rsidR="007D40FF">
        <w:rPr>
          <w:sz w:val="24"/>
        </w:rPr>
        <w:t>2022</w:t>
      </w:r>
      <w:r>
        <w:rPr>
          <w:sz w:val="24"/>
        </w:rPr>
        <w:tab/>
      </w:r>
      <w:r w:rsidR="007F3CA9">
        <w:rPr>
          <w:sz w:val="24"/>
        </w:rPr>
        <w:t xml:space="preserve"> ZOOM</w:t>
      </w:r>
    </w:p>
    <w:p w14:paraId="1B52C336" w14:textId="77777777" w:rsidR="00107541" w:rsidRPr="00107541" w:rsidRDefault="00107541" w:rsidP="00107541">
      <w:pPr>
        <w:pStyle w:val="TableParagraph"/>
        <w:ind w:left="3240"/>
        <w:jc w:val="left"/>
        <w:rPr>
          <w:sz w:val="16"/>
          <w:szCs w:val="16"/>
        </w:rPr>
      </w:pPr>
    </w:p>
    <w:p w14:paraId="7F289F67" w14:textId="2B22436E" w:rsidR="006B0173" w:rsidRDefault="006B0173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>December</w:t>
      </w:r>
      <w:r w:rsidR="0085697F">
        <w:rPr>
          <w:sz w:val="24"/>
        </w:rPr>
        <w:t xml:space="preserve"> </w:t>
      </w:r>
      <w:r w:rsidR="007D40FF">
        <w:rPr>
          <w:sz w:val="24"/>
        </w:rPr>
        <w:t>1</w:t>
      </w:r>
      <w:r>
        <w:rPr>
          <w:sz w:val="24"/>
        </w:rPr>
        <w:t xml:space="preserve">, </w:t>
      </w:r>
      <w:r w:rsidR="007D40FF">
        <w:rPr>
          <w:sz w:val="24"/>
        </w:rPr>
        <w:t>2022</w:t>
      </w:r>
      <w:r>
        <w:rPr>
          <w:sz w:val="24"/>
        </w:rPr>
        <w:tab/>
      </w:r>
      <w:r w:rsidR="007F3CA9">
        <w:rPr>
          <w:sz w:val="24"/>
        </w:rPr>
        <w:tab/>
        <w:t xml:space="preserve"> ZOOM</w:t>
      </w:r>
    </w:p>
    <w:p w14:paraId="53B729EC" w14:textId="77777777" w:rsidR="0049650F" w:rsidRPr="00DC247C" w:rsidRDefault="0049650F" w:rsidP="00107541">
      <w:pPr>
        <w:pStyle w:val="BodyText"/>
        <w:spacing w:before="0"/>
        <w:rPr>
          <w:b/>
        </w:rPr>
      </w:pPr>
    </w:p>
    <w:p w14:paraId="34D02D6F" w14:textId="19ED7152" w:rsidR="0049650F" w:rsidRDefault="00547B1F" w:rsidP="00107541">
      <w:pPr>
        <w:jc w:val="center"/>
        <w:rPr>
          <w:b/>
          <w:sz w:val="28"/>
        </w:rPr>
      </w:pPr>
      <w:r>
        <w:rPr>
          <w:b/>
          <w:sz w:val="28"/>
        </w:rPr>
        <w:t xml:space="preserve">SPRING </w:t>
      </w:r>
      <w:r w:rsidR="007D40FF">
        <w:rPr>
          <w:b/>
          <w:sz w:val="28"/>
        </w:rPr>
        <w:t>2023</w:t>
      </w:r>
    </w:p>
    <w:p w14:paraId="316BC7FA" w14:textId="77777777" w:rsidR="0049650F" w:rsidRDefault="00547B1F" w:rsidP="00107541">
      <w:pPr>
        <w:jc w:val="center"/>
        <w:rPr>
          <w:b/>
          <w:sz w:val="28"/>
        </w:rPr>
      </w:pPr>
      <w:bookmarkStart w:id="4" w:name="Meetings_are_scheduled_for_2:15_p.m."/>
      <w:bookmarkEnd w:id="4"/>
      <w:r>
        <w:rPr>
          <w:b/>
          <w:sz w:val="28"/>
        </w:rPr>
        <w:t>Meetings are scheduled for 2:15 p.m.</w:t>
      </w:r>
    </w:p>
    <w:p w14:paraId="1AD98D2C" w14:textId="653F2289" w:rsidR="0049650F" w:rsidRDefault="0049650F" w:rsidP="00107541">
      <w:pPr>
        <w:pStyle w:val="BodyText"/>
        <w:spacing w:before="0"/>
        <w:rPr>
          <w:rFonts w:ascii="Arial"/>
          <w:b/>
          <w:sz w:val="16"/>
        </w:rPr>
      </w:pPr>
    </w:p>
    <w:p w14:paraId="16EBC7B3" w14:textId="70FAFDC1" w:rsidR="006B0173" w:rsidRDefault="006D55CE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>February</w:t>
      </w:r>
      <w:r w:rsidR="006B0173">
        <w:rPr>
          <w:sz w:val="24"/>
        </w:rPr>
        <w:t xml:space="preserve"> </w:t>
      </w:r>
      <w:r w:rsidR="007D40FF">
        <w:rPr>
          <w:sz w:val="24"/>
        </w:rPr>
        <w:t>2</w:t>
      </w:r>
      <w:r w:rsidR="006B0173">
        <w:rPr>
          <w:sz w:val="24"/>
        </w:rPr>
        <w:t xml:space="preserve">, </w:t>
      </w:r>
      <w:r w:rsidR="007D40FF">
        <w:rPr>
          <w:sz w:val="24"/>
        </w:rPr>
        <w:t>2023</w:t>
      </w:r>
      <w:r w:rsidR="006B0173">
        <w:rPr>
          <w:sz w:val="24"/>
        </w:rPr>
        <w:tab/>
      </w:r>
      <w:r w:rsidR="007F3CA9">
        <w:rPr>
          <w:sz w:val="24"/>
        </w:rPr>
        <w:tab/>
        <w:t xml:space="preserve"> ZOOM</w:t>
      </w:r>
    </w:p>
    <w:p w14:paraId="6E58E069" w14:textId="727E0C7D" w:rsidR="006B0173" w:rsidRDefault="006D55CE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>February</w:t>
      </w:r>
      <w:r w:rsidR="006B0173">
        <w:rPr>
          <w:sz w:val="24"/>
        </w:rPr>
        <w:t xml:space="preserve"> </w:t>
      </w:r>
      <w:r w:rsidR="00596B27">
        <w:rPr>
          <w:sz w:val="24"/>
        </w:rPr>
        <w:t>1</w:t>
      </w:r>
      <w:r w:rsidR="007D40FF">
        <w:rPr>
          <w:sz w:val="24"/>
        </w:rPr>
        <w:t>6</w:t>
      </w:r>
      <w:r w:rsidR="006B0173">
        <w:rPr>
          <w:sz w:val="24"/>
        </w:rPr>
        <w:t xml:space="preserve">, </w:t>
      </w:r>
      <w:r w:rsidR="007D40FF">
        <w:rPr>
          <w:sz w:val="24"/>
        </w:rPr>
        <w:t>2023</w:t>
      </w:r>
      <w:r w:rsidR="006B0173">
        <w:rPr>
          <w:sz w:val="24"/>
        </w:rPr>
        <w:tab/>
      </w:r>
      <w:r w:rsidR="007F3CA9">
        <w:rPr>
          <w:sz w:val="24"/>
        </w:rPr>
        <w:tab/>
        <w:t xml:space="preserve"> ZOOM</w:t>
      </w:r>
    </w:p>
    <w:p w14:paraId="69FA898D" w14:textId="77777777" w:rsidR="00107541" w:rsidRPr="00107541" w:rsidRDefault="00107541" w:rsidP="00107541">
      <w:pPr>
        <w:pStyle w:val="TableParagraph"/>
        <w:ind w:left="3240"/>
        <w:jc w:val="left"/>
        <w:rPr>
          <w:sz w:val="16"/>
          <w:szCs w:val="16"/>
        </w:rPr>
      </w:pPr>
    </w:p>
    <w:p w14:paraId="62A619CC" w14:textId="0F278310" w:rsidR="006B0173" w:rsidRDefault="006D55CE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>March</w:t>
      </w:r>
      <w:r w:rsidR="006B0173">
        <w:rPr>
          <w:sz w:val="24"/>
        </w:rPr>
        <w:t xml:space="preserve"> </w:t>
      </w:r>
      <w:r w:rsidR="007D40FF">
        <w:rPr>
          <w:sz w:val="24"/>
        </w:rPr>
        <w:t>2</w:t>
      </w:r>
      <w:r w:rsidR="006B0173">
        <w:rPr>
          <w:sz w:val="24"/>
        </w:rPr>
        <w:t xml:space="preserve">, </w:t>
      </w:r>
      <w:r w:rsidR="007D40FF">
        <w:rPr>
          <w:sz w:val="24"/>
        </w:rPr>
        <w:t>2023</w:t>
      </w:r>
      <w:r>
        <w:rPr>
          <w:sz w:val="24"/>
        </w:rPr>
        <w:tab/>
      </w:r>
      <w:r w:rsidR="006B0173">
        <w:rPr>
          <w:sz w:val="24"/>
        </w:rPr>
        <w:tab/>
      </w:r>
      <w:r w:rsidR="007F3CA9">
        <w:rPr>
          <w:sz w:val="24"/>
        </w:rPr>
        <w:t xml:space="preserve"> ZOOM</w:t>
      </w:r>
    </w:p>
    <w:p w14:paraId="1938987B" w14:textId="7F3FD36F" w:rsidR="006B0173" w:rsidRDefault="006D55CE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>March</w:t>
      </w:r>
      <w:r w:rsidR="006B0173">
        <w:rPr>
          <w:sz w:val="24"/>
        </w:rPr>
        <w:t xml:space="preserve"> </w:t>
      </w:r>
      <w:r w:rsidR="00596B27">
        <w:rPr>
          <w:sz w:val="24"/>
        </w:rPr>
        <w:t>1</w:t>
      </w:r>
      <w:r w:rsidR="007D40FF">
        <w:rPr>
          <w:sz w:val="24"/>
        </w:rPr>
        <w:t>6</w:t>
      </w:r>
      <w:r w:rsidR="006B0173">
        <w:rPr>
          <w:sz w:val="24"/>
        </w:rPr>
        <w:t xml:space="preserve">, </w:t>
      </w:r>
      <w:r w:rsidR="007D40FF">
        <w:rPr>
          <w:sz w:val="24"/>
        </w:rPr>
        <w:t>2023</w:t>
      </w:r>
      <w:r w:rsidR="006B0173">
        <w:rPr>
          <w:sz w:val="24"/>
        </w:rPr>
        <w:tab/>
      </w:r>
      <w:r w:rsidR="007F3CA9">
        <w:rPr>
          <w:sz w:val="24"/>
        </w:rPr>
        <w:tab/>
        <w:t xml:space="preserve"> ZOOM</w:t>
      </w:r>
    </w:p>
    <w:p w14:paraId="4C1BEC7F" w14:textId="77777777" w:rsidR="00596B27" w:rsidRPr="00107541" w:rsidRDefault="00596B27" w:rsidP="00107541">
      <w:pPr>
        <w:pStyle w:val="TableParagraph"/>
        <w:ind w:left="3240"/>
        <w:jc w:val="left"/>
        <w:rPr>
          <w:sz w:val="16"/>
          <w:szCs w:val="16"/>
        </w:rPr>
      </w:pPr>
    </w:p>
    <w:p w14:paraId="7B9CCB36" w14:textId="50C0472F" w:rsidR="00D6685D" w:rsidRDefault="00D6685D" w:rsidP="00D6685D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 xml:space="preserve">April </w:t>
      </w:r>
      <w:r w:rsidR="007D40FF">
        <w:rPr>
          <w:sz w:val="24"/>
        </w:rPr>
        <w:t>6</w:t>
      </w:r>
      <w:r>
        <w:rPr>
          <w:sz w:val="24"/>
        </w:rPr>
        <w:t xml:space="preserve">, </w:t>
      </w:r>
      <w:r w:rsidR="007D40FF">
        <w:rPr>
          <w:sz w:val="24"/>
        </w:rPr>
        <w:t>2023</w:t>
      </w:r>
      <w:r>
        <w:rPr>
          <w:sz w:val="24"/>
        </w:rPr>
        <w:tab/>
      </w:r>
      <w:r>
        <w:rPr>
          <w:sz w:val="24"/>
        </w:rPr>
        <w:tab/>
        <w:t xml:space="preserve"> ZOOM</w:t>
      </w:r>
    </w:p>
    <w:p w14:paraId="11101457" w14:textId="3BB83DC1" w:rsidR="006B0173" w:rsidRDefault="006D55CE" w:rsidP="00107541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>April</w:t>
      </w:r>
      <w:r w:rsidR="006B0173">
        <w:rPr>
          <w:sz w:val="24"/>
        </w:rPr>
        <w:t xml:space="preserve"> </w:t>
      </w:r>
      <w:r w:rsidR="00D6685D">
        <w:rPr>
          <w:sz w:val="24"/>
        </w:rPr>
        <w:t>2</w:t>
      </w:r>
      <w:r w:rsidR="007D40FF">
        <w:rPr>
          <w:sz w:val="24"/>
        </w:rPr>
        <w:t>0</w:t>
      </w:r>
      <w:r w:rsidR="006B0173">
        <w:rPr>
          <w:sz w:val="24"/>
        </w:rPr>
        <w:t xml:space="preserve">, </w:t>
      </w:r>
      <w:r w:rsidR="007D40FF">
        <w:rPr>
          <w:sz w:val="24"/>
        </w:rPr>
        <w:t>2023</w:t>
      </w:r>
      <w:r>
        <w:rPr>
          <w:sz w:val="24"/>
        </w:rPr>
        <w:tab/>
      </w:r>
      <w:r w:rsidR="006B0173">
        <w:rPr>
          <w:sz w:val="24"/>
        </w:rPr>
        <w:tab/>
      </w:r>
      <w:r w:rsidR="007F3CA9">
        <w:rPr>
          <w:sz w:val="24"/>
        </w:rPr>
        <w:t xml:space="preserve"> ZOOM</w:t>
      </w:r>
    </w:p>
    <w:p w14:paraId="74D5267A" w14:textId="77777777" w:rsidR="00107541" w:rsidRPr="00107541" w:rsidRDefault="00107541" w:rsidP="00107541">
      <w:pPr>
        <w:pStyle w:val="TableParagraph"/>
        <w:ind w:left="3240"/>
        <w:jc w:val="left"/>
        <w:rPr>
          <w:sz w:val="16"/>
          <w:szCs w:val="16"/>
        </w:rPr>
      </w:pPr>
    </w:p>
    <w:p w14:paraId="714FD205" w14:textId="18F9508E" w:rsidR="00D6685D" w:rsidRDefault="00D6685D" w:rsidP="00D6685D">
      <w:pPr>
        <w:pStyle w:val="TableParagraph"/>
        <w:ind w:left="3240"/>
        <w:jc w:val="left"/>
        <w:rPr>
          <w:sz w:val="24"/>
        </w:rPr>
      </w:pPr>
      <w:r>
        <w:rPr>
          <w:sz w:val="24"/>
        </w:rPr>
        <w:t xml:space="preserve">May </w:t>
      </w:r>
      <w:r w:rsidR="007D40FF">
        <w:rPr>
          <w:sz w:val="24"/>
        </w:rPr>
        <w:t>4</w:t>
      </w:r>
      <w:r>
        <w:rPr>
          <w:sz w:val="24"/>
        </w:rPr>
        <w:t xml:space="preserve">, </w:t>
      </w:r>
      <w:r w:rsidR="007D40FF">
        <w:rPr>
          <w:sz w:val="24"/>
        </w:rPr>
        <w:t>2023</w:t>
      </w:r>
      <w:r>
        <w:rPr>
          <w:sz w:val="24"/>
        </w:rPr>
        <w:tab/>
      </w:r>
      <w:r>
        <w:rPr>
          <w:sz w:val="24"/>
        </w:rPr>
        <w:tab/>
        <w:t xml:space="preserve"> ZOOM</w:t>
      </w:r>
    </w:p>
    <w:p w14:paraId="421CD323" w14:textId="77777777" w:rsidR="00036749" w:rsidRPr="00107541" w:rsidRDefault="00036749" w:rsidP="00107541">
      <w:pPr>
        <w:pStyle w:val="BodyText"/>
        <w:spacing w:before="0"/>
        <w:rPr>
          <w:rFonts w:ascii="Arial"/>
          <w:b/>
          <w:sz w:val="16"/>
          <w:szCs w:val="16"/>
        </w:rPr>
      </w:pPr>
    </w:p>
    <w:p w14:paraId="2709812A" w14:textId="77777777" w:rsidR="0049650F" w:rsidRPr="006B0173" w:rsidRDefault="00547B1F" w:rsidP="00036749">
      <w:pPr>
        <w:spacing w:before="85"/>
        <w:jc w:val="center"/>
        <w:rPr>
          <w:b/>
          <w:sz w:val="32"/>
          <w:szCs w:val="32"/>
        </w:rPr>
      </w:pPr>
      <w:bookmarkStart w:id="5" w:name="CurricUNET"/>
      <w:bookmarkEnd w:id="5"/>
      <w:r w:rsidRPr="006B0173">
        <w:rPr>
          <w:b/>
          <w:sz w:val="32"/>
          <w:szCs w:val="32"/>
        </w:rPr>
        <w:t>Curric</w:t>
      </w:r>
      <w:bookmarkStart w:id="6" w:name="_GoBack"/>
      <w:bookmarkEnd w:id="6"/>
      <w:r w:rsidRPr="006B0173">
        <w:rPr>
          <w:b/>
          <w:sz w:val="32"/>
          <w:szCs w:val="32"/>
        </w:rPr>
        <w:t>UNET</w:t>
      </w:r>
    </w:p>
    <w:tbl>
      <w:tblPr>
        <w:tblpPr w:leftFromText="180" w:rightFromText="180" w:vertAnchor="text" w:horzAnchor="margin" w:tblpY="1230"/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2880"/>
        <w:gridCol w:w="2611"/>
      </w:tblGrid>
      <w:tr w:rsidR="00035B91" w14:paraId="6D5B98DE" w14:textId="77777777" w:rsidTr="00035B91">
        <w:trPr>
          <w:trHeight w:val="287"/>
        </w:trPr>
        <w:tc>
          <w:tcPr>
            <w:tcW w:w="3419" w:type="dxa"/>
          </w:tcPr>
          <w:p w14:paraId="2C4239B7" w14:textId="77777777" w:rsidR="00035B91" w:rsidRDefault="00035B91" w:rsidP="00035B91">
            <w:pPr>
              <w:pStyle w:val="TableParagraph"/>
              <w:spacing w:before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Publication</w:t>
            </w:r>
          </w:p>
        </w:tc>
        <w:tc>
          <w:tcPr>
            <w:tcW w:w="2880" w:type="dxa"/>
          </w:tcPr>
          <w:p w14:paraId="03ACE658" w14:textId="77777777" w:rsidR="00035B91" w:rsidRDefault="00035B91" w:rsidP="00035B91">
            <w:pPr>
              <w:pStyle w:val="TableParagraph"/>
              <w:spacing w:before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Mesa CRC Meeting</w:t>
            </w:r>
          </w:p>
        </w:tc>
        <w:tc>
          <w:tcPr>
            <w:tcW w:w="2611" w:type="dxa"/>
          </w:tcPr>
          <w:p w14:paraId="1B0D6EAD" w14:textId="77777777" w:rsidR="00035B91" w:rsidRDefault="00035B91" w:rsidP="00035B91">
            <w:pPr>
              <w:pStyle w:val="TableParagraph"/>
              <w:spacing w:before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District CIC Meeting</w:t>
            </w:r>
          </w:p>
        </w:tc>
      </w:tr>
      <w:tr w:rsidR="00035B91" w14:paraId="5ED4E7E0" w14:textId="77777777" w:rsidTr="00035B91">
        <w:trPr>
          <w:trHeight w:val="287"/>
        </w:trPr>
        <w:tc>
          <w:tcPr>
            <w:tcW w:w="3419" w:type="dxa"/>
          </w:tcPr>
          <w:p w14:paraId="6E047B6D" w14:textId="7DD3653C" w:rsidR="00035B91" w:rsidRPr="00102869" w:rsidRDefault="007D40FF" w:rsidP="00035B91">
            <w:pPr>
              <w:pStyle w:val="TableParagraph"/>
              <w:spacing w:before="28"/>
              <w:ind w:left="165"/>
              <w:jc w:val="left"/>
              <w:rPr>
                <w:rFonts w:ascii="Arial"/>
                <w:iCs/>
                <w:sz w:val="20"/>
              </w:rPr>
            </w:pPr>
            <w:r w:rsidRPr="00102869">
              <w:rPr>
                <w:rFonts w:ascii="Arial"/>
                <w:iCs/>
                <w:sz w:val="20"/>
              </w:rPr>
              <w:t>2023</w:t>
            </w:r>
            <w:r w:rsidR="00035B91" w:rsidRPr="00102869">
              <w:rPr>
                <w:rFonts w:ascii="Arial"/>
                <w:iCs/>
                <w:sz w:val="20"/>
              </w:rPr>
              <w:t xml:space="preserve"> Summer Schedule</w:t>
            </w:r>
          </w:p>
        </w:tc>
        <w:tc>
          <w:tcPr>
            <w:tcW w:w="2880" w:type="dxa"/>
          </w:tcPr>
          <w:p w14:paraId="3CFFEB53" w14:textId="05BD765F" w:rsidR="00035B91" w:rsidRPr="00102869" w:rsidRDefault="00035B91" w:rsidP="00035B91">
            <w:pPr>
              <w:pStyle w:val="TableParagraph"/>
              <w:spacing w:before="28"/>
              <w:jc w:val="center"/>
              <w:rPr>
                <w:rFonts w:ascii="Arial"/>
                <w:iCs/>
                <w:sz w:val="20"/>
                <w:highlight w:val="yellow"/>
              </w:rPr>
            </w:pPr>
            <w:r w:rsidRPr="00102869">
              <w:rPr>
                <w:rFonts w:ascii="Arial"/>
                <w:iCs/>
                <w:sz w:val="20"/>
              </w:rPr>
              <w:t xml:space="preserve">September </w:t>
            </w:r>
            <w:r w:rsidR="001D0B84" w:rsidRPr="00102869">
              <w:rPr>
                <w:rFonts w:ascii="Arial"/>
                <w:iCs/>
                <w:sz w:val="20"/>
              </w:rPr>
              <w:t>1</w:t>
            </w:r>
            <w:r w:rsidRPr="00102869">
              <w:rPr>
                <w:rFonts w:ascii="Arial"/>
                <w:iCs/>
                <w:sz w:val="20"/>
              </w:rPr>
              <w:t xml:space="preserve">, </w:t>
            </w:r>
            <w:r w:rsidR="007D40FF" w:rsidRPr="00102869">
              <w:rPr>
                <w:rFonts w:ascii="Arial"/>
                <w:iCs/>
                <w:sz w:val="20"/>
              </w:rPr>
              <w:t>2022</w:t>
            </w:r>
          </w:p>
        </w:tc>
        <w:tc>
          <w:tcPr>
            <w:tcW w:w="2611" w:type="dxa"/>
          </w:tcPr>
          <w:p w14:paraId="40F3AA31" w14:textId="5C8694E9" w:rsidR="00035B91" w:rsidRPr="00102869" w:rsidRDefault="00035B91" w:rsidP="00035B91">
            <w:pPr>
              <w:pStyle w:val="TableParagraph"/>
              <w:spacing w:before="28"/>
              <w:jc w:val="center"/>
              <w:rPr>
                <w:rFonts w:ascii="Arial"/>
                <w:iCs/>
                <w:sz w:val="20"/>
              </w:rPr>
            </w:pPr>
            <w:r w:rsidRPr="00102869">
              <w:rPr>
                <w:rFonts w:ascii="Arial"/>
                <w:iCs/>
                <w:sz w:val="20"/>
              </w:rPr>
              <w:t>September 2</w:t>
            </w:r>
            <w:r w:rsidR="001D0B84" w:rsidRPr="00102869">
              <w:rPr>
                <w:rFonts w:ascii="Arial"/>
                <w:iCs/>
                <w:sz w:val="20"/>
              </w:rPr>
              <w:t>2</w:t>
            </w:r>
            <w:r w:rsidRPr="00102869">
              <w:rPr>
                <w:rFonts w:ascii="Arial"/>
                <w:iCs/>
                <w:sz w:val="20"/>
              </w:rPr>
              <w:t xml:space="preserve">, </w:t>
            </w:r>
            <w:r w:rsidR="007D40FF" w:rsidRPr="00102869">
              <w:rPr>
                <w:rFonts w:ascii="Arial"/>
                <w:iCs/>
                <w:sz w:val="20"/>
              </w:rPr>
              <w:t>2022</w:t>
            </w:r>
          </w:p>
        </w:tc>
      </w:tr>
      <w:tr w:rsidR="00035B91" w14:paraId="50121EA8" w14:textId="77777777" w:rsidTr="00035B91">
        <w:trPr>
          <w:trHeight w:val="289"/>
        </w:trPr>
        <w:tc>
          <w:tcPr>
            <w:tcW w:w="3419" w:type="dxa"/>
          </w:tcPr>
          <w:p w14:paraId="28D0608E" w14:textId="6B83392E" w:rsidR="00035B91" w:rsidRPr="00102869" w:rsidRDefault="007D40FF" w:rsidP="00035B91">
            <w:pPr>
              <w:pStyle w:val="TableParagraph"/>
              <w:spacing w:before="28"/>
              <w:ind w:left="165"/>
              <w:jc w:val="left"/>
              <w:rPr>
                <w:rFonts w:ascii="Arial"/>
                <w:iCs/>
                <w:sz w:val="20"/>
              </w:rPr>
            </w:pPr>
            <w:r w:rsidRPr="00102869">
              <w:rPr>
                <w:rFonts w:ascii="Arial"/>
                <w:iCs/>
                <w:sz w:val="20"/>
              </w:rPr>
              <w:t>2023</w:t>
            </w:r>
            <w:r w:rsidR="00035B91" w:rsidRPr="00102869">
              <w:rPr>
                <w:rFonts w:ascii="Arial"/>
                <w:iCs/>
                <w:sz w:val="20"/>
              </w:rPr>
              <w:t xml:space="preserve"> Fall Schedule</w:t>
            </w:r>
          </w:p>
        </w:tc>
        <w:tc>
          <w:tcPr>
            <w:tcW w:w="2880" w:type="dxa"/>
          </w:tcPr>
          <w:p w14:paraId="5D14FBCE" w14:textId="2DB9EF6E" w:rsidR="00035B91" w:rsidRPr="00295869" w:rsidRDefault="00102869" w:rsidP="00035B91">
            <w:pPr>
              <w:pStyle w:val="TableParagraph"/>
              <w:spacing w:before="28"/>
              <w:jc w:val="center"/>
              <w:rPr>
                <w:rFonts w:ascii="Arial"/>
                <w:i/>
                <w:sz w:val="20"/>
                <w:highlight w:val="yellow"/>
              </w:rPr>
            </w:pPr>
            <w:r w:rsidRPr="00102869">
              <w:rPr>
                <w:rFonts w:ascii="Arial"/>
                <w:iCs/>
                <w:sz w:val="20"/>
              </w:rPr>
              <w:t>September 1, 2022</w:t>
            </w:r>
          </w:p>
        </w:tc>
        <w:tc>
          <w:tcPr>
            <w:tcW w:w="2611" w:type="dxa"/>
          </w:tcPr>
          <w:p w14:paraId="090CEDF9" w14:textId="51573DC3" w:rsidR="00035B91" w:rsidRPr="00102869" w:rsidRDefault="00102869" w:rsidP="00035B91">
            <w:pPr>
              <w:pStyle w:val="TableParagraph"/>
              <w:spacing w:before="28"/>
              <w:jc w:val="center"/>
              <w:rPr>
                <w:rFonts w:ascii="Arial"/>
                <w:iCs/>
                <w:sz w:val="20"/>
              </w:rPr>
            </w:pPr>
            <w:r w:rsidRPr="00102869">
              <w:rPr>
                <w:rFonts w:ascii="Arial"/>
                <w:iCs/>
                <w:sz w:val="20"/>
              </w:rPr>
              <w:t>September 22, 2022</w:t>
            </w:r>
          </w:p>
        </w:tc>
      </w:tr>
      <w:tr w:rsidR="00035B91" w14:paraId="5E95704E" w14:textId="77777777" w:rsidTr="00035B91">
        <w:trPr>
          <w:trHeight w:val="287"/>
        </w:trPr>
        <w:tc>
          <w:tcPr>
            <w:tcW w:w="3419" w:type="dxa"/>
          </w:tcPr>
          <w:p w14:paraId="622EEB85" w14:textId="48B76DBE" w:rsidR="00035B91" w:rsidRPr="00102869" w:rsidRDefault="00035B91" w:rsidP="00035B91">
            <w:pPr>
              <w:pStyle w:val="TableParagraph"/>
              <w:spacing w:before="28"/>
              <w:ind w:left="165"/>
              <w:jc w:val="left"/>
              <w:rPr>
                <w:rFonts w:ascii="Arial"/>
                <w:iCs/>
                <w:sz w:val="20"/>
                <w:highlight w:val="yellow"/>
              </w:rPr>
            </w:pPr>
            <w:r w:rsidRPr="00102869">
              <w:rPr>
                <w:rFonts w:ascii="Arial"/>
                <w:iCs/>
                <w:sz w:val="20"/>
              </w:rPr>
              <w:t>202</w:t>
            </w:r>
            <w:r w:rsidR="00102869" w:rsidRPr="00102869">
              <w:rPr>
                <w:rFonts w:ascii="Arial"/>
                <w:iCs/>
                <w:sz w:val="20"/>
              </w:rPr>
              <w:t>4</w:t>
            </w:r>
            <w:r w:rsidRPr="00102869">
              <w:rPr>
                <w:rFonts w:ascii="Arial"/>
                <w:iCs/>
                <w:sz w:val="20"/>
              </w:rPr>
              <w:t xml:space="preserve"> Intersession/Spring Schedule</w:t>
            </w:r>
          </w:p>
        </w:tc>
        <w:tc>
          <w:tcPr>
            <w:tcW w:w="2880" w:type="dxa"/>
          </w:tcPr>
          <w:p w14:paraId="3D0E3B03" w14:textId="171D4763" w:rsidR="00035B91" w:rsidRPr="00102869" w:rsidRDefault="00035B91" w:rsidP="00035B91">
            <w:pPr>
              <w:pStyle w:val="TableParagraph"/>
              <w:spacing w:before="28"/>
              <w:jc w:val="center"/>
              <w:rPr>
                <w:rFonts w:ascii="Arial"/>
                <w:iCs/>
                <w:sz w:val="20"/>
                <w:highlight w:val="yellow"/>
              </w:rPr>
            </w:pPr>
            <w:r w:rsidRPr="00102869">
              <w:rPr>
                <w:rFonts w:ascii="Arial"/>
                <w:iCs/>
                <w:sz w:val="20"/>
              </w:rPr>
              <w:t xml:space="preserve">April </w:t>
            </w:r>
            <w:r w:rsidR="00D6685D" w:rsidRPr="00102869">
              <w:rPr>
                <w:rFonts w:ascii="Arial"/>
                <w:iCs/>
                <w:sz w:val="20"/>
              </w:rPr>
              <w:t>2</w:t>
            </w:r>
            <w:r w:rsidR="001D0B84" w:rsidRPr="00102869">
              <w:rPr>
                <w:rFonts w:ascii="Arial"/>
                <w:iCs/>
                <w:sz w:val="20"/>
              </w:rPr>
              <w:t>0</w:t>
            </w:r>
            <w:r w:rsidRPr="00102869">
              <w:rPr>
                <w:rFonts w:ascii="Arial"/>
                <w:iCs/>
                <w:sz w:val="20"/>
              </w:rPr>
              <w:t xml:space="preserve">, </w:t>
            </w:r>
            <w:r w:rsidR="007D40FF" w:rsidRPr="00102869">
              <w:rPr>
                <w:rFonts w:ascii="Arial"/>
                <w:iCs/>
                <w:sz w:val="20"/>
              </w:rPr>
              <w:t>2023</w:t>
            </w:r>
          </w:p>
        </w:tc>
        <w:tc>
          <w:tcPr>
            <w:tcW w:w="2611" w:type="dxa"/>
          </w:tcPr>
          <w:p w14:paraId="65FAB8EE" w14:textId="4874725C" w:rsidR="00035B91" w:rsidRPr="00102869" w:rsidRDefault="00035B91" w:rsidP="00035B91">
            <w:pPr>
              <w:pStyle w:val="TableParagraph"/>
              <w:spacing w:before="28"/>
              <w:jc w:val="center"/>
              <w:rPr>
                <w:rFonts w:ascii="Arial"/>
                <w:iCs/>
                <w:sz w:val="20"/>
                <w:highlight w:val="yellow"/>
              </w:rPr>
            </w:pPr>
            <w:r w:rsidRPr="00102869">
              <w:rPr>
                <w:rFonts w:ascii="Arial"/>
                <w:iCs/>
                <w:sz w:val="20"/>
              </w:rPr>
              <w:t>May 1</w:t>
            </w:r>
            <w:r w:rsidR="001D0B84" w:rsidRPr="00102869">
              <w:rPr>
                <w:rFonts w:ascii="Arial"/>
                <w:iCs/>
                <w:sz w:val="20"/>
              </w:rPr>
              <w:t>1</w:t>
            </w:r>
            <w:r w:rsidRPr="00102869">
              <w:rPr>
                <w:rFonts w:ascii="Arial"/>
                <w:iCs/>
                <w:sz w:val="20"/>
              </w:rPr>
              <w:t xml:space="preserve">, </w:t>
            </w:r>
            <w:r w:rsidR="007D40FF" w:rsidRPr="00102869">
              <w:rPr>
                <w:rFonts w:ascii="Arial"/>
                <w:iCs/>
                <w:sz w:val="20"/>
              </w:rPr>
              <w:t>2023</w:t>
            </w:r>
          </w:p>
        </w:tc>
      </w:tr>
      <w:tr w:rsidR="00102869" w14:paraId="42484415" w14:textId="77777777" w:rsidTr="00035B91">
        <w:trPr>
          <w:trHeight w:val="289"/>
        </w:trPr>
        <w:tc>
          <w:tcPr>
            <w:tcW w:w="3419" w:type="dxa"/>
          </w:tcPr>
          <w:p w14:paraId="2602451E" w14:textId="165947A8" w:rsidR="00102869" w:rsidRPr="00102869" w:rsidRDefault="00102869" w:rsidP="00102869">
            <w:pPr>
              <w:pStyle w:val="TableParagraph"/>
              <w:spacing w:before="25"/>
              <w:ind w:left="165"/>
              <w:jc w:val="left"/>
              <w:rPr>
                <w:rFonts w:ascii="Arial"/>
                <w:b/>
                <w:iCs/>
                <w:sz w:val="20"/>
                <w:highlight w:val="yellow"/>
              </w:rPr>
            </w:pPr>
            <w:r w:rsidRPr="00102869">
              <w:rPr>
                <w:rFonts w:ascii="Arial"/>
                <w:b/>
                <w:iCs/>
                <w:sz w:val="20"/>
              </w:rPr>
              <w:t>2023-2024 Mesa Catalog</w:t>
            </w:r>
          </w:p>
        </w:tc>
        <w:tc>
          <w:tcPr>
            <w:tcW w:w="2880" w:type="dxa"/>
          </w:tcPr>
          <w:p w14:paraId="40224F23" w14:textId="04C4F36A" w:rsidR="00102869" w:rsidRPr="00295869" w:rsidRDefault="00102869" w:rsidP="00102869">
            <w:pPr>
              <w:pStyle w:val="TableParagraph"/>
              <w:spacing w:before="25"/>
              <w:jc w:val="center"/>
              <w:rPr>
                <w:rFonts w:ascii="Arial"/>
                <w:b/>
                <w:i/>
                <w:iCs/>
                <w:color w:val="FF0000"/>
                <w:sz w:val="20"/>
                <w:highlight w:val="yellow"/>
              </w:rPr>
            </w:pPr>
            <w:r w:rsidRPr="00102869">
              <w:rPr>
                <w:rFonts w:ascii="Arial"/>
                <w:iCs/>
                <w:sz w:val="20"/>
              </w:rPr>
              <w:t>September 1, 2022</w:t>
            </w:r>
          </w:p>
        </w:tc>
        <w:tc>
          <w:tcPr>
            <w:tcW w:w="2611" w:type="dxa"/>
          </w:tcPr>
          <w:p w14:paraId="7F42D73D" w14:textId="2585E3AE" w:rsidR="00102869" w:rsidRPr="00295869" w:rsidRDefault="00102869" w:rsidP="00102869">
            <w:pPr>
              <w:pStyle w:val="TableParagraph"/>
              <w:spacing w:before="25"/>
              <w:jc w:val="center"/>
              <w:rPr>
                <w:rFonts w:ascii="Arial"/>
                <w:b/>
                <w:i/>
                <w:iCs/>
                <w:color w:val="FF0000"/>
                <w:sz w:val="20"/>
                <w:highlight w:val="yellow"/>
              </w:rPr>
            </w:pPr>
            <w:r w:rsidRPr="00102869">
              <w:rPr>
                <w:rFonts w:ascii="Arial"/>
                <w:iCs/>
                <w:sz w:val="20"/>
              </w:rPr>
              <w:t>September 22, 2022</w:t>
            </w:r>
          </w:p>
        </w:tc>
      </w:tr>
    </w:tbl>
    <w:p w14:paraId="32ACFA3B" w14:textId="77777777" w:rsidR="0049650F" w:rsidRDefault="00547B1F" w:rsidP="00305331">
      <w:pPr>
        <w:spacing w:before="2" w:line="250" w:lineRule="exact"/>
        <w:ind w:right="-450"/>
        <w:jc w:val="center"/>
        <w:rPr>
          <w:b/>
        </w:rPr>
      </w:pPr>
      <w:r>
        <w:rPr>
          <w:b/>
        </w:rPr>
        <w:t>All Curriculum proposals (Course and Program) must be submitted via CurricUNET</w:t>
      </w:r>
    </w:p>
    <w:p w14:paraId="31087856" w14:textId="704DA0EB" w:rsidR="0049650F" w:rsidRDefault="00547B1F" w:rsidP="00305331">
      <w:pPr>
        <w:spacing w:line="250" w:lineRule="exact"/>
        <w:ind w:right="-270"/>
      </w:pPr>
      <w:r>
        <w:t>For CurricUNET access information, contact the Curriculum Co-Chai</w:t>
      </w:r>
      <w:r w:rsidRPr="00775B72">
        <w:t xml:space="preserve">r </w:t>
      </w:r>
      <w:hyperlink r:id="rId6" w:history="1">
        <w:r w:rsidR="00305331" w:rsidRPr="00305331">
          <w:rPr>
            <w:rStyle w:val="Hyperlink"/>
            <w:spacing w:val="-3"/>
          </w:rPr>
          <w:t>J. Estep</w:t>
        </w:r>
      </w:hyperlink>
      <w:r w:rsidR="00305331" w:rsidRPr="00775B72">
        <w:rPr>
          <w:spacing w:val="-3"/>
        </w:rPr>
        <w:t xml:space="preserve"> 388-2325</w:t>
      </w:r>
      <w:r w:rsidR="00305331">
        <w:rPr>
          <w:spacing w:val="-3"/>
        </w:rPr>
        <w:t xml:space="preserve"> (jestep@sdccd.edu)</w:t>
      </w:r>
    </w:p>
    <w:p w14:paraId="03D94B84" w14:textId="77777777" w:rsidR="00770323" w:rsidRPr="00305331" w:rsidRDefault="00770323" w:rsidP="00770323">
      <w:pPr>
        <w:jc w:val="center"/>
      </w:pPr>
    </w:p>
    <w:p w14:paraId="0E4C3FD9" w14:textId="1D5FC05C" w:rsidR="00770323" w:rsidRPr="002B4796" w:rsidRDefault="00547B1F" w:rsidP="00770323">
      <w:pPr>
        <w:jc w:val="center"/>
        <w:rPr>
          <w:b/>
          <w:sz w:val="28"/>
          <w:szCs w:val="28"/>
        </w:rPr>
      </w:pPr>
      <w:r w:rsidRPr="002B4796">
        <w:rPr>
          <w:b/>
          <w:sz w:val="28"/>
          <w:szCs w:val="28"/>
        </w:rPr>
        <w:t>DEADLINES for CRC/CIC Review*</w:t>
      </w:r>
      <w:r w:rsidR="00F879DA" w:rsidRPr="002B4796">
        <w:rPr>
          <w:b/>
          <w:sz w:val="28"/>
          <w:szCs w:val="28"/>
        </w:rPr>
        <w:t xml:space="preserve"> </w:t>
      </w:r>
    </w:p>
    <w:p w14:paraId="7D634A9B" w14:textId="77777777" w:rsidR="00770323" w:rsidRPr="007452C9" w:rsidRDefault="00770323" w:rsidP="00770323">
      <w:pPr>
        <w:jc w:val="center"/>
        <w:rPr>
          <w:spacing w:val="-3"/>
          <w:sz w:val="12"/>
          <w:szCs w:val="12"/>
        </w:rPr>
      </w:pPr>
    </w:p>
    <w:p w14:paraId="23102607" w14:textId="6244645E" w:rsidR="0049650F" w:rsidRDefault="00547B1F" w:rsidP="00770323">
      <w:pPr>
        <w:pStyle w:val="BodyText"/>
        <w:spacing w:before="0"/>
        <w:jc w:val="both"/>
      </w:pPr>
      <w:r>
        <w:rPr>
          <w:spacing w:val="-3"/>
          <w:sz w:val="24"/>
        </w:rPr>
        <w:t>*</w:t>
      </w:r>
      <w:r>
        <w:rPr>
          <w:spacing w:val="-3"/>
        </w:rPr>
        <w:t xml:space="preserve">Please note that </w:t>
      </w:r>
      <w:r>
        <w:t xml:space="preserve">all </w:t>
      </w:r>
      <w:r>
        <w:rPr>
          <w:spacing w:val="-4"/>
        </w:rPr>
        <w:t xml:space="preserve">items submitted </w:t>
      </w:r>
      <w:r>
        <w:rPr>
          <w:spacing w:val="-3"/>
        </w:rPr>
        <w:t xml:space="preserve">prior to and </w:t>
      </w:r>
      <w:r>
        <w:t xml:space="preserve">by </w:t>
      </w:r>
      <w:r>
        <w:rPr>
          <w:spacing w:val="-3"/>
        </w:rPr>
        <w:t xml:space="preserve">these deadlines remain dependent upon subsequent CIC/Board </w:t>
      </w:r>
      <w:r>
        <w:t xml:space="preserve">of </w:t>
      </w:r>
      <w:r>
        <w:rPr>
          <w:spacing w:val="-3"/>
        </w:rPr>
        <w:t xml:space="preserve">Trustee’s and/or State approval. </w:t>
      </w:r>
      <w:r>
        <w:t xml:space="preserve">May </w:t>
      </w:r>
      <w:r>
        <w:rPr>
          <w:spacing w:val="-3"/>
        </w:rPr>
        <w:t xml:space="preserve">also need ACCJC/WASC approval. Until the appropriate </w:t>
      </w:r>
      <w:r>
        <w:rPr>
          <w:spacing w:val="-4"/>
        </w:rPr>
        <w:t xml:space="preserve">subsequent </w:t>
      </w:r>
      <w:r>
        <w:rPr>
          <w:spacing w:val="-3"/>
        </w:rPr>
        <w:t xml:space="preserve">approvals are received </w:t>
      </w:r>
      <w:r>
        <w:rPr>
          <w:spacing w:val="-4"/>
        </w:rPr>
        <w:t xml:space="preserve">items </w:t>
      </w:r>
      <w:r>
        <w:rPr>
          <w:spacing w:val="-3"/>
        </w:rPr>
        <w:t xml:space="preserve">cannot </w:t>
      </w:r>
      <w:r>
        <w:t xml:space="preserve">be </w:t>
      </w:r>
      <w:r>
        <w:rPr>
          <w:spacing w:val="-3"/>
        </w:rPr>
        <w:t xml:space="preserve">included </w:t>
      </w:r>
      <w:r>
        <w:t xml:space="preserve">in </w:t>
      </w:r>
      <w:r>
        <w:rPr>
          <w:spacing w:val="-3"/>
        </w:rPr>
        <w:t xml:space="preserve">the above </w:t>
      </w:r>
      <w:r>
        <w:rPr>
          <w:spacing w:val="-4"/>
        </w:rPr>
        <w:t xml:space="preserve">publications. </w:t>
      </w:r>
      <w:r>
        <w:rPr>
          <w:spacing w:val="-3"/>
        </w:rPr>
        <w:t xml:space="preserve">For updates and changes </w:t>
      </w:r>
      <w:r>
        <w:t xml:space="preserve">to </w:t>
      </w:r>
      <w:r w:rsidR="00775B72">
        <w:rPr>
          <w:spacing w:val="-3"/>
        </w:rPr>
        <w:t>deadlines,</w:t>
      </w:r>
      <w:r>
        <w:rPr>
          <w:spacing w:val="-3"/>
        </w:rPr>
        <w:t xml:space="preserve"> please contact the Curriculum Co-Chair </w:t>
      </w:r>
      <w:hyperlink r:id="rId7" w:history="1">
        <w:r w:rsidR="007B7596" w:rsidRPr="00305331">
          <w:rPr>
            <w:rStyle w:val="Hyperlink"/>
            <w:spacing w:val="-3"/>
          </w:rPr>
          <w:t>J. E</w:t>
        </w:r>
        <w:r w:rsidR="007B7596" w:rsidRPr="00305331">
          <w:rPr>
            <w:rStyle w:val="Hyperlink"/>
            <w:spacing w:val="-3"/>
          </w:rPr>
          <w:t>s</w:t>
        </w:r>
        <w:r w:rsidR="007B7596" w:rsidRPr="00305331">
          <w:rPr>
            <w:rStyle w:val="Hyperlink"/>
            <w:spacing w:val="-3"/>
          </w:rPr>
          <w:t>tep</w:t>
        </w:r>
      </w:hyperlink>
      <w:r w:rsidR="007B7596" w:rsidRPr="00775B72">
        <w:rPr>
          <w:spacing w:val="-3"/>
        </w:rPr>
        <w:t xml:space="preserve"> </w:t>
      </w:r>
      <w:r w:rsidRPr="00775B72">
        <w:rPr>
          <w:spacing w:val="-3"/>
        </w:rPr>
        <w:t>388-23</w:t>
      </w:r>
      <w:r w:rsidR="00775B72" w:rsidRPr="00775B72">
        <w:rPr>
          <w:spacing w:val="-3"/>
        </w:rPr>
        <w:t>25</w:t>
      </w:r>
      <w:r w:rsidR="00305331">
        <w:rPr>
          <w:spacing w:val="-3"/>
        </w:rPr>
        <w:t xml:space="preserve"> (jestep@sdccd.edu)</w:t>
      </w:r>
      <w:r>
        <w:rPr>
          <w:spacing w:val="-3"/>
        </w:rPr>
        <w:t>.</w:t>
      </w:r>
    </w:p>
    <w:p w14:paraId="3D8F97D6" w14:textId="77777777" w:rsidR="0049650F" w:rsidRPr="00305331" w:rsidRDefault="0049650F" w:rsidP="00036749">
      <w:pPr>
        <w:pStyle w:val="BodyText"/>
        <w:spacing w:before="9"/>
      </w:pPr>
    </w:p>
    <w:p w14:paraId="48C0B68C" w14:textId="461C3397" w:rsidR="0049650F" w:rsidRDefault="002B4796" w:rsidP="00036749">
      <w:pPr>
        <w:pStyle w:val="BodyText"/>
        <w:spacing w:before="93" w:line="242" w:lineRule="auto"/>
        <w:rPr>
          <w:rFonts w:ascii="Arial"/>
          <w:color w:val="0000FF"/>
          <w:u w:val="single" w:color="0000FF"/>
        </w:rPr>
      </w:pPr>
      <w:hyperlink r:id="rId8" w:history="1">
        <w:r w:rsidR="00547B1F" w:rsidRPr="00592BAD">
          <w:rPr>
            <w:rStyle w:val="Hyperlink"/>
            <w:rFonts w:ascii="Arial"/>
            <w:b/>
          </w:rPr>
          <w:t>CRC Website Link</w:t>
        </w:r>
      </w:hyperlink>
      <w:r w:rsidR="00547B1F">
        <w:rPr>
          <w:rFonts w:ascii="Arial"/>
        </w:rPr>
        <w:t xml:space="preserve">: </w:t>
      </w:r>
      <w:hyperlink r:id="rId9">
        <w:r w:rsidR="00547B1F">
          <w:rPr>
            <w:rFonts w:ascii="Arial"/>
            <w:color w:val="0000FF"/>
            <w:u w:val="single" w:color="0000FF"/>
          </w:rPr>
          <w:t>http://www.sdmesa.edu/about-mesa/administration/instructional-services/curriculum-review-</w:t>
        </w:r>
      </w:hyperlink>
      <w:r w:rsidR="00547B1F">
        <w:rPr>
          <w:rFonts w:ascii="Arial"/>
          <w:color w:val="0000FF"/>
        </w:rPr>
        <w:t xml:space="preserve"> </w:t>
      </w:r>
      <w:hyperlink r:id="rId10">
        <w:r w:rsidR="00547B1F">
          <w:rPr>
            <w:rFonts w:ascii="Arial"/>
            <w:color w:val="0000FF"/>
            <w:u w:val="single" w:color="0000FF"/>
          </w:rPr>
          <w:t>committee/index.shtml</w:t>
        </w:r>
      </w:hyperlink>
    </w:p>
    <w:p w14:paraId="4FF22975" w14:textId="0E802478" w:rsidR="00770323" w:rsidRPr="00A26CE3" w:rsidRDefault="002B4796" w:rsidP="00770323">
      <w:pPr>
        <w:pStyle w:val="BodyText"/>
        <w:spacing w:before="93" w:line="242" w:lineRule="auto"/>
        <w:rPr>
          <w:rFonts w:ascii="Arial"/>
          <w:bCs/>
          <w:u w:val="thick"/>
        </w:rPr>
      </w:pPr>
      <w:hyperlink r:id="rId11" w:history="1">
        <w:r w:rsidR="00770323" w:rsidRPr="00592BAD">
          <w:rPr>
            <w:rStyle w:val="Hyperlink"/>
            <w:rFonts w:ascii="Arial"/>
            <w:b/>
          </w:rPr>
          <w:t>CurricUNET Link</w:t>
        </w:r>
        <w:r w:rsidR="00770323" w:rsidRPr="00592BAD">
          <w:rPr>
            <w:rStyle w:val="Hyperlink"/>
            <w:b/>
          </w:rPr>
          <w:t>:</w:t>
        </w:r>
      </w:hyperlink>
      <w:r w:rsidR="00770323" w:rsidRPr="00592BAD">
        <w:rPr>
          <w:rFonts w:ascii="Arial" w:hAnsi="Arial" w:cs="Arial"/>
          <w:bCs/>
        </w:rPr>
        <w:t xml:space="preserve"> </w:t>
      </w:r>
      <w:hyperlink r:id="rId12" w:history="1">
        <w:r w:rsidR="00770323" w:rsidRPr="00592BAD">
          <w:rPr>
            <w:rStyle w:val="Hyperlink"/>
            <w:rFonts w:ascii="Arial" w:hAnsi="Arial" w:cs="Arial"/>
            <w:bCs/>
          </w:rPr>
          <w:t>http://www.curricunet.com/SDCCD/?CFID=18916192&amp;CFTOKEN=10102229</w:t>
        </w:r>
      </w:hyperlink>
      <w:r w:rsidR="00770323" w:rsidRPr="00A26CE3">
        <w:rPr>
          <w:bCs/>
        </w:rPr>
        <w:t xml:space="preserve"> </w:t>
      </w:r>
    </w:p>
    <w:sectPr w:rsidR="00770323" w:rsidRPr="00A26CE3" w:rsidSect="00D6685D">
      <w:type w:val="continuous"/>
      <w:pgSz w:w="12240" w:h="15840"/>
      <w:pgMar w:top="360" w:right="1440" w:bottom="540" w:left="1440" w:header="45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D4A43" w14:textId="77777777" w:rsidR="006B0173" w:rsidRDefault="006B0173" w:rsidP="006B0173">
      <w:r>
        <w:separator/>
      </w:r>
    </w:p>
  </w:endnote>
  <w:endnote w:type="continuationSeparator" w:id="0">
    <w:p w14:paraId="1832AAD5" w14:textId="77777777" w:rsidR="006B0173" w:rsidRDefault="006B0173" w:rsidP="006B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67BCB" w14:textId="77777777" w:rsidR="006B0173" w:rsidRDefault="006B0173" w:rsidP="006B0173">
      <w:r>
        <w:separator/>
      </w:r>
    </w:p>
  </w:footnote>
  <w:footnote w:type="continuationSeparator" w:id="0">
    <w:p w14:paraId="21EBD325" w14:textId="77777777" w:rsidR="006B0173" w:rsidRDefault="006B0173" w:rsidP="006B0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0F"/>
    <w:rsid w:val="000053C5"/>
    <w:rsid w:val="00035B91"/>
    <w:rsid w:val="00036749"/>
    <w:rsid w:val="000538FA"/>
    <w:rsid w:val="000E17C5"/>
    <w:rsid w:val="00102869"/>
    <w:rsid w:val="00107541"/>
    <w:rsid w:val="001D0B84"/>
    <w:rsid w:val="00212584"/>
    <w:rsid w:val="00295869"/>
    <w:rsid w:val="002B4796"/>
    <w:rsid w:val="00305331"/>
    <w:rsid w:val="0049650F"/>
    <w:rsid w:val="00547B1F"/>
    <w:rsid w:val="00592BAD"/>
    <w:rsid w:val="00596B27"/>
    <w:rsid w:val="005B18FF"/>
    <w:rsid w:val="005C4668"/>
    <w:rsid w:val="006B0173"/>
    <w:rsid w:val="006D55CE"/>
    <w:rsid w:val="00721D76"/>
    <w:rsid w:val="007452C9"/>
    <w:rsid w:val="00770323"/>
    <w:rsid w:val="00775B72"/>
    <w:rsid w:val="00794A86"/>
    <w:rsid w:val="007B7596"/>
    <w:rsid w:val="007D40FF"/>
    <w:rsid w:val="007D7D1D"/>
    <w:rsid w:val="007F3CA9"/>
    <w:rsid w:val="0085697F"/>
    <w:rsid w:val="009C51A6"/>
    <w:rsid w:val="00AD6A3D"/>
    <w:rsid w:val="00BE47A7"/>
    <w:rsid w:val="00C3720B"/>
    <w:rsid w:val="00CD10FF"/>
    <w:rsid w:val="00D37BD2"/>
    <w:rsid w:val="00D6685D"/>
    <w:rsid w:val="00DC247C"/>
    <w:rsid w:val="00E10954"/>
    <w:rsid w:val="00EA4DDE"/>
    <w:rsid w:val="00EC7A88"/>
    <w:rsid w:val="00F10E7A"/>
    <w:rsid w:val="00F879DA"/>
    <w:rsid w:val="00F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B1AF443"/>
  <w15:docId w15:val="{D2CCD72C-63D9-46E7-A603-5CC4421C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6B0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17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B0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173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77032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2B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53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mesa.edu/about-mesa/administration/instructional-services/curriculum-review-%20committee/index.s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step@sdccd.edu" TargetMode="External"/><Relationship Id="rId12" Type="http://schemas.openxmlformats.org/officeDocument/2006/relationships/hyperlink" Target="http://www.curricunet.com/SDCCD/?CFID=18916192&amp;CFTOKEN=101022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tep@sdccd.edu" TargetMode="External"/><Relationship Id="rId11" Type="http://schemas.openxmlformats.org/officeDocument/2006/relationships/hyperlink" Target="http://www.curricunet.com/SDCCD/?CFID=18916192&amp;CFTOKEN=10102229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dmesa.edu/about-mesa/administration/instructional-services/curriculum-review-committee/index.s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dmesa.edu/about-mesa/administration/instructional-services/curriculum-review-committee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MESA COLLEGE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MESA COLLEGE</dc:title>
  <dc:creator>SDCCD</dc:creator>
  <cp:lastModifiedBy>Arlis Svedberg</cp:lastModifiedBy>
  <cp:revision>4</cp:revision>
  <dcterms:created xsi:type="dcterms:W3CDTF">2022-05-09T18:01:00Z</dcterms:created>
  <dcterms:modified xsi:type="dcterms:W3CDTF">2022-05-10T15:40:00Z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2020-04-24T00:00:00Z</vt:filetime>
  </property>
</Properties>
</file>